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6D" w:rsidRPr="00BF762D" w:rsidRDefault="00AC4022" w:rsidP="00E27FEF">
      <w:pPr>
        <w:jc w:val="center"/>
        <w:rPr>
          <w:b/>
          <w:sz w:val="28"/>
          <w:szCs w:val="28"/>
        </w:rPr>
      </w:pPr>
      <w:r w:rsidRPr="00BF762D">
        <w:rPr>
          <w:b/>
          <w:sz w:val="28"/>
          <w:szCs w:val="28"/>
        </w:rPr>
        <w:t xml:space="preserve">Design Technology </w:t>
      </w:r>
      <w:r w:rsidR="00065029" w:rsidRPr="00BF762D">
        <w:rPr>
          <w:b/>
          <w:sz w:val="28"/>
          <w:szCs w:val="28"/>
        </w:rPr>
        <w:t>KS3</w:t>
      </w:r>
      <w:r w:rsidR="000E2CDE" w:rsidRPr="00BF762D">
        <w:rPr>
          <w:b/>
          <w:sz w:val="28"/>
          <w:szCs w:val="28"/>
        </w:rPr>
        <w:t xml:space="preserve"> pathways</w:t>
      </w:r>
      <w:r w:rsidR="00065029" w:rsidRPr="00BF762D">
        <w:rPr>
          <w:b/>
          <w:sz w:val="28"/>
          <w:szCs w:val="28"/>
        </w:rPr>
        <w:t xml:space="preserve"> </w:t>
      </w:r>
      <w:r w:rsidR="000E2CDE" w:rsidRPr="00BF762D">
        <w:rPr>
          <w:b/>
          <w:sz w:val="28"/>
          <w:szCs w:val="28"/>
        </w:rPr>
        <w:t xml:space="preserve">    </w:t>
      </w:r>
      <w:r w:rsidR="008A7FD5" w:rsidRPr="00BF762D">
        <w:rPr>
          <w:b/>
          <w:sz w:val="28"/>
          <w:szCs w:val="28"/>
        </w:rPr>
        <w:t xml:space="preserve">   Food –</w:t>
      </w:r>
      <w:r w:rsidR="00CD069E">
        <w:rPr>
          <w:b/>
          <w:sz w:val="28"/>
          <w:szCs w:val="28"/>
        </w:rPr>
        <w:t xml:space="preserve"> Year 7</w:t>
      </w:r>
    </w:p>
    <w:tbl>
      <w:tblPr>
        <w:tblStyle w:val="TableGrid"/>
        <w:tblW w:w="15285" w:type="dxa"/>
        <w:tblLook w:val="04A0" w:firstRow="1" w:lastRow="0" w:firstColumn="1" w:lastColumn="0" w:noHBand="0" w:noVBand="1"/>
      </w:tblPr>
      <w:tblGrid>
        <w:gridCol w:w="1271"/>
        <w:gridCol w:w="1749"/>
        <w:gridCol w:w="2929"/>
        <w:gridCol w:w="3220"/>
        <w:gridCol w:w="3058"/>
        <w:gridCol w:w="3058"/>
      </w:tblGrid>
      <w:tr w:rsidR="008A7FD5" w:rsidRPr="000E2CDE" w:rsidTr="00D63105">
        <w:trPr>
          <w:trHeight w:val="272"/>
        </w:trPr>
        <w:tc>
          <w:tcPr>
            <w:tcW w:w="1271" w:type="dxa"/>
            <w:shd w:val="clear" w:color="auto" w:fill="0D0D0D" w:themeFill="text1" w:themeFillTint="F2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Strand</w:t>
            </w:r>
          </w:p>
        </w:tc>
        <w:tc>
          <w:tcPr>
            <w:tcW w:w="1749" w:type="dxa"/>
            <w:shd w:val="clear" w:color="auto" w:fill="FFFFFF" w:themeFill="background1"/>
          </w:tcPr>
          <w:p w:rsidR="008A7FD5" w:rsidRPr="00BF762D" w:rsidRDefault="008A7FD5" w:rsidP="00E27FEF">
            <w:pPr>
              <w:jc w:val="center"/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Working towards</w:t>
            </w:r>
          </w:p>
        </w:tc>
        <w:tc>
          <w:tcPr>
            <w:tcW w:w="2929" w:type="dxa"/>
            <w:shd w:val="clear" w:color="auto" w:fill="F79646" w:themeFill="accent6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1-2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8A7FD5" w:rsidRPr="000E2CDE" w:rsidRDefault="008A7FD5" w:rsidP="00E27FEF">
            <w:pPr>
              <w:jc w:val="center"/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3-4</w:t>
            </w:r>
          </w:p>
        </w:tc>
        <w:tc>
          <w:tcPr>
            <w:tcW w:w="3058" w:type="dxa"/>
            <w:shd w:val="clear" w:color="auto" w:fill="FFC000"/>
          </w:tcPr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5-6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7-9</w:t>
            </w:r>
          </w:p>
        </w:tc>
      </w:tr>
      <w:tr w:rsidR="008A7FD5" w:rsidRPr="000E2CDE" w:rsidTr="001548B7">
        <w:trPr>
          <w:cantSplit/>
          <w:trHeight w:val="3497"/>
        </w:trPr>
        <w:tc>
          <w:tcPr>
            <w:tcW w:w="1271" w:type="dxa"/>
            <w:shd w:val="clear" w:color="auto" w:fill="7F7F7F" w:themeFill="text1" w:themeFillTint="80"/>
            <w:textDirection w:val="btLr"/>
          </w:tcPr>
          <w:p w:rsidR="008A7FD5" w:rsidRPr="000E2CDE" w:rsidRDefault="008A7FD5" w:rsidP="008A7FD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Investigation, Analysis &amp; Evaluating </w:t>
            </w:r>
          </w:p>
        </w:tc>
        <w:tc>
          <w:tcPr>
            <w:tcW w:w="1749" w:type="dxa"/>
            <w:shd w:val="clear" w:color="auto" w:fill="FFFFFF" w:themeFill="background1"/>
          </w:tcPr>
          <w:p w:rsidR="00CD069E" w:rsidRPr="00CD069E" w:rsidRDefault="00CD069E" w:rsidP="00CD069E">
            <w:pPr>
              <w:rPr>
                <w:sz w:val="20"/>
                <w:szCs w:val="20"/>
              </w:rPr>
            </w:pPr>
            <w:r w:rsidRPr="00CD069E">
              <w:rPr>
                <w:sz w:val="20"/>
                <w:szCs w:val="20"/>
              </w:rPr>
              <w:t>One source used to collect information on fruit and vegetables and healthy eating.</w:t>
            </w:r>
          </w:p>
          <w:p w:rsidR="00826540" w:rsidRPr="00BF762D" w:rsidRDefault="00826540" w:rsidP="008A7FD5">
            <w:pPr>
              <w:rPr>
                <w:sz w:val="20"/>
                <w:szCs w:val="20"/>
              </w:rPr>
            </w:pPr>
          </w:p>
          <w:p w:rsidR="008A7FD5" w:rsidRPr="00BF762D" w:rsidRDefault="008A7FD5" w:rsidP="008A7FD5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Identifies what went well.</w:t>
            </w:r>
          </w:p>
          <w:p w:rsidR="008A7FD5" w:rsidRPr="00BF762D" w:rsidRDefault="008A7FD5" w:rsidP="008A7FD5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No improvements are suggested for the final dishes.</w:t>
            </w:r>
          </w:p>
        </w:tc>
        <w:tc>
          <w:tcPr>
            <w:tcW w:w="2929" w:type="dxa"/>
            <w:shd w:val="clear" w:color="auto" w:fill="F79646" w:themeFill="accent6"/>
          </w:tcPr>
          <w:p w:rsidR="00CD069E" w:rsidRPr="00CD069E" w:rsidRDefault="00CD069E" w:rsidP="00CD069E">
            <w:pPr>
              <w:rPr>
                <w:sz w:val="20"/>
                <w:szCs w:val="20"/>
              </w:rPr>
            </w:pPr>
            <w:r w:rsidRPr="00CD069E">
              <w:rPr>
                <w:sz w:val="20"/>
                <w:szCs w:val="20"/>
              </w:rPr>
              <w:t>Limited research on fruit and vegetables and healthy eating.</w:t>
            </w:r>
          </w:p>
          <w:p w:rsidR="00826540" w:rsidRDefault="00826540" w:rsidP="008A7FD5">
            <w:pPr>
              <w:rPr>
                <w:sz w:val="20"/>
                <w:szCs w:val="20"/>
              </w:rPr>
            </w:pPr>
          </w:p>
          <w:p w:rsidR="00CD069E" w:rsidRPr="000E2CDE" w:rsidRDefault="00CD069E" w:rsidP="008A7FD5">
            <w:pPr>
              <w:rPr>
                <w:sz w:val="20"/>
                <w:szCs w:val="20"/>
              </w:rPr>
            </w:pP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Identifies what went well and areas that need to be improved.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Some comments made about sensory qualities of dish.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Limited improvements are suggested for the final dish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CD069E" w:rsidRPr="00CD069E" w:rsidRDefault="00CD069E" w:rsidP="00CD069E">
            <w:pPr>
              <w:rPr>
                <w:sz w:val="20"/>
                <w:szCs w:val="20"/>
              </w:rPr>
            </w:pPr>
            <w:r w:rsidRPr="00CD069E">
              <w:rPr>
                <w:sz w:val="20"/>
                <w:szCs w:val="20"/>
              </w:rPr>
              <w:t>Sound research on fruit and vegetables and healthy eating.</w:t>
            </w:r>
          </w:p>
          <w:p w:rsidR="000E2CDE" w:rsidRPr="000E2CDE" w:rsidRDefault="000E2CDE" w:rsidP="008A7FD5">
            <w:pPr>
              <w:rPr>
                <w:sz w:val="20"/>
                <w:szCs w:val="20"/>
              </w:rPr>
            </w:pP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Strengths and weaknesses identified.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Some conclusions about how healthy the final dish is. 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Sensory characteristics of dish are described.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Some suggested improvements of final dishes.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</w:p>
          <w:p w:rsidR="008A7FD5" w:rsidRPr="000E2CDE" w:rsidRDefault="008A7FD5" w:rsidP="000E2CDE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FFC000"/>
          </w:tcPr>
          <w:p w:rsidR="00CD069E" w:rsidRPr="00CD069E" w:rsidRDefault="00CD069E" w:rsidP="00CD069E">
            <w:pPr>
              <w:rPr>
                <w:sz w:val="20"/>
                <w:szCs w:val="20"/>
              </w:rPr>
            </w:pPr>
            <w:r w:rsidRPr="00CD069E">
              <w:rPr>
                <w:sz w:val="20"/>
                <w:szCs w:val="20"/>
              </w:rPr>
              <w:t>Sound research on fruit and vegetables and healthy eating.</w:t>
            </w:r>
          </w:p>
          <w:p w:rsidR="00CD069E" w:rsidRDefault="00CD069E" w:rsidP="00CD069E">
            <w:pPr>
              <w:rPr>
                <w:sz w:val="20"/>
                <w:szCs w:val="20"/>
              </w:rPr>
            </w:pPr>
            <w:r w:rsidRPr="00CD069E">
              <w:rPr>
                <w:sz w:val="20"/>
                <w:szCs w:val="20"/>
              </w:rPr>
              <w:t>Stating how this information can be used to plan meals.</w:t>
            </w:r>
          </w:p>
          <w:p w:rsidR="00CD069E" w:rsidRPr="00CD069E" w:rsidRDefault="00CD069E" w:rsidP="00CD069E">
            <w:pPr>
              <w:rPr>
                <w:sz w:val="20"/>
                <w:szCs w:val="20"/>
              </w:rPr>
            </w:pP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Analysis of final dish discusses strengths and weaknesses of dish in relation to task, commenting on the making, sensory characteristics and how healthy it is. </w:t>
            </w:r>
          </w:p>
          <w:p w:rsidR="008A7FD5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Relevant improvements suggested for the final dish.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8A7FD5" w:rsidRPr="00CD069E" w:rsidRDefault="008A7FD5" w:rsidP="008A7FD5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 </w:t>
            </w:r>
            <w:r w:rsidR="00CD069E" w:rsidRPr="00CD069E">
              <w:rPr>
                <w:sz w:val="20"/>
                <w:szCs w:val="20"/>
              </w:rPr>
              <w:t>Accurate and relevant research carried out including information to make it suitable for their family. Analysis is detailed.</w:t>
            </w:r>
          </w:p>
          <w:p w:rsidR="008A7FD5" w:rsidRPr="000E2CDE" w:rsidRDefault="008A7FD5" w:rsidP="008A7FD5">
            <w:pPr>
              <w:rPr>
                <w:sz w:val="20"/>
                <w:szCs w:val="20"/>
              </w:rPr>
            </w:pP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Analysis of final dish is explained with conclusions about how healthy it is, quality of making and sensory aspects.</w:t>
            </w:r>
          </w:p>
          <w:p w:rsidR="000E2CDE" w:rsidRPr="000E2CDE" w:rsidRDefault="000E2CDE" w:rsidP="000E2CDE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Detailed improvements suggested for the final dishes.</w:t>
            </w:r>
          </w:p>
          <w:p w:rsidR="000E2CDE" w:rsidRPr="000E2CDE" w:rsidRDefault="000E2CDE" w:rsidP="008A7FD5">
            <w:pPr>
              <w:rPr>
                <w:sz w:val="20"/>
                <w:szCs w:val="20"/>
              </w:rPr>
            </w:pPr>
          </w:p>
        </w:tc>
      </w:tr>
      <w:tr w:rsidR="001548B7" w:rsidRPr="000E2CDE" w:rsidTr="00D63105">
        <w:trPr>
          <w:cantSplit/>
          <w:trHeight w:val="1904"/>
        </w:trPr>
        <w:tc>
          <w:tcPr>
            <w:tcW w:w="1271" w:type="dxa"/>
            <w:shd w:val="clear" w:color="auto" w:fill="404040" w:themeFill="text1" w:themeFillTint="BF"/>
            <w:textDirection w:val="btLr"/>
          </w:tcPr>
          <w:p w:rsidR="001548B7" w:rsidRPr="000E2CDE" w:rsidRDefault="001548B7" w:rsidP="001548B7">
            <w:pPr>
              <w:ind w:left="113" w:right="113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Meal/product planning  </w:t>
            </w:r>
          </w:p>
        </w:tc>
        <w:tc>
          <w:tcPr>
            <w:tcW w:w="1749" w:type="dxa"/>
            <w:shd w:val="clear" w:color="auto" w:fill="FFFFFF" w:themeFill="background1"/>
          </w:tcPr>
          <w:p w:rsidR="001548B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Minimal understanding of healthy eating.</w:t>
            </w:r>
          </w:p>
          <w:p w:rsidR="00CD069E" w:rsidRPr="00BF762D" w:rsidRDefault="00CD069E" w:rsidP="001548B7">
            <w:pPr>
              <w:rPr>
                <w:sz w:val="20"/>
                <w:szCs w:val="20"/>
              </w:rPr>
            </w:pPr>
          </w:p>
          <w:p w:rsidR="001548B7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No reasons for choice for final dishes.</w:t>
            </w:r>
          </w:p>
          <w:p w:rsidR="00CD069E" w:rsidRPr="00BF762D" w:rsidRDefault="00CD069E" w:rsidP="001548B7">
            <w:pPr>
              <w:rPr>
                <w:sz w:val="20"/>
                <w:szCs w:val="20"/>
              </w:rPr>
            </w:pP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Minimal or no planning</w:t>
            </w:r>
          </w:p>
        </w:tc>
        <w:tc>
          <w:tcPr>
            <w:tcW w:w="2929" w:type="dxa"/>
            <w:shd w:val="clear" w:color="auto" w:fill="F79646" w:themeFill="accent6"/>
          </w:tcPr>
          <w:p w:rsidR="001548B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Has basic understanding of healthy eating.</w:t>
            </w:r>
          </w:p>
          <w:p w:rsidR="00CD069E" w:rsidRDefault="00CD069E" w:rsidP="001548B7">
            <w:pPr>
              <w:rPr>
                <w:sz w:val="20"/>
                <w:szCs w:val="20"/>
              </w:rPr>
            </w:pP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Minimal reasons for choice for final dish.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Simplistic plan for chosen dish.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DDD9C3" w:themeFill="background2" w:themeFillShade="E6"/>
          </w:tcPr>
          <w:p w:rsidR="001548B7" w:rsidRPr="0042563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Knowledge of basic processes and how ingredients work.</w:t>
            </w:r>
          </w:p>
          <w:p w:rsidR="001548B7" w:rsidRDefault="001548B7" w:rsidP="00CD069E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Reasonable understanding of healthy eating</w:t>
            </w:r>
            <w:r>
              <w:rPr>
                <w:sz w:val="20"/>
                <w:szCs w:val="20"/>
              </w:rPr>
              <w:t xml:space="preserve"> </w:t>
            </w:r>
          </w:p>
          <w:p w:rsidR="00CD069E" w:rsidRDefault="00CD069E" w:rsidP="00CD069E">
            <w:pPr>
              <w:rPr>
                <w:sz w:val="20"/>
                <w:szCs w:val="20"/>
              </w:rPr>
            </w:pPr>
          </w:p>
          <w:p w:rsidR="00CD069E" w:rsidRPr="00425637" w:rsidRDefault="00CD069E" w:rsidP="00CD069E">
            <w:pPr>
              <w:rPr>
                <w:sz w:val="20"/>
                <w:szCs w:val="20"/>
              </w:rPr>
            </w:pPr>
            <w:r w:rsidRPr="00774013">
              <w:rPr>
                <w:sz w:val="18"/>
                <w:szCs w:val="18"/>
              </w:rPr>
              <w:t>Produced a reasonably detailed  plan .</w:t>
            </w:r>
          </w:p>
        </w:tc>
        <w:tc>
          <w:tcPr>
            <w:tcW w:w="3058" w:type="dxa"/>
            <w:shd w:val="clear" w:color="auto" w:fill="FFC000"/>
          </w:tcPr>
          <w:p w:rsidR="001548B7" w:rsidRPr="0042563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>Shows knowledge of</w:t>
            </w:r>
          </w:p>
          <w:p w:rsidR="001548B7" w:rsidRPr="0042563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 xml:space="preserve">processes and understanding of how ingredients work. </w:t>
            </w:r>
          </w:p>
          <w:p w:rsidR="001548B7" w:rsidRDefault="001548B7" w:rsidP="001548B7">
            <w:pPr>
              <w:rPr>
                <w:sz w:val="20"/>
                <w:szCs w:val="20"/>
              </w:rPr>
            </w:pPr>
            <w:r w:rsidRPr="00425637">
              <w:rPr>
                <w:sz w:val="20"/>
                <w:szCs w:val="20"/>
              </w:rPr>
              <w:t xml:space="preserve">Good </w:t>
            </w:r>
            <w:r>
              <w:rPr>
                <w:sz w:val="20"/>
                <w:szCs w:val="20"/>
              </w:rPr>
              <w:t>understanding of healthy eating and can explain how to make products healthier.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Reasons for choice for final dish cover main points.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Logical detailed plan</w:t>
            </w:r>
            <w:bookmarkStart w:id="0" w:name="_GoBack"/>
            <w:bookmarkEnd w:id="0"/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.</w:t>
            </w:r>
          </w:p>
        </w:tc>
        <w:tc>
          <w:tcPr>
            <w:tcW w:w="3058" w:type="dxa"/>
            <w:shd w:val="clear" w:color="auto" w:fill="F2F2F2" w:themeFill="background1" w:themeFillShade="F2"/>
          </w:tcPr>
          <w:p w:rsidR="001548B7" w:rsidRPr="001548B7" w:rsidRDefault="001548B7" w:rsidP="001548B7">
            <w:pPr>
              <w:rPr>
                <w:sz w:val="20"/>
                <w:szCs w:val="20"/>
              </w:rPr>
            </w:pPr>
            <w:r w:rsidRPr="001548B7">
              <w:rPr>
                <w:sz w:val="20"/>
                <w:szCs w:val="20"/>
              </w:rPr>
              <w:t>Specialist knowledge of processes and understanding of how ingredients work and why.</w:t>
            </w:r>
          </w:p>
          <w:p w:rsidR="001548B7" w:rsidRPr="001548B7" w:rsidRDefault="001548B7" w:rsidP="001548B7">
            <w:pPr>
              <w:rPr>
                <w:sz w:val="20"/>
                <w:szCs w:val="20"/>
              </w:rPr>
            </w:pPr>
            <w:r w:rsidRPr="001548B7">
              <w:rPr>
                <w:sz w:val="20"/>
                <w:szCs w:val="20"/>
              </w:rPr>
              <w:t>Can apply knowledge of healthy eating to existing recipes to make healthier.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Reasons for choice for final dish are covered in detail.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Detailed and accurate planning.</w:t>
            </w:r>
          </w:p>
        </w:tc>
      </w:tr>
      <w:tr w:rsidR="001548B7" w:rsidRPr="000E2CDE" w:rsidTr="00D63105">
        <w:trPr>
          <w:cantSplit/>
          <w:trHeight w:val="1082"/>
        </w:trPr>
        <w:tc>
          <w:tcPr>
            <w:tcW w:w="1271" w:type="dxa"/>
            <w:shd w:val="clear" w:color="auto" w:fill="000000" w:themeFill="text1"/>
            <w:textDirection w:val="btLr"/>
          </w:tcPr>
          <w:p w:rsidR="001548B7" w:rsidRPr="000E2CDE" w:rsidRDefault="001548B7" w:rsidP="001548B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E2CDE">
              <w:rPr>
                <w:b/>
                <w:color w:val="FFFFFF" w:themeColor="background1"/>
                <w:sz w:val="20"/>
                <w:szCs w:val="20"/>
              </w:rPr>
              <w:t xml:space="preserve">Making </w:t>
            </w:r>
          </w:p>
        </w:tc>
        <w:tc>
          <w:tcPr>
            <w:tcW w:w="1749" w:type="dxa"/>
            <w:shd w:val="clear" w:color="auto" w:fill="FFFFFF" w:themeFill="background1"/>
          </w:tcPr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Final dishes are undemanding.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Basic level of organisation and required frequent help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Basic application of food safety practices.</w:t>
            </w:r>
          </w:p>
          <w:p w:rsidR="001548B7" w:rsidRPr="00BF762D" w:rsidRDefault="001548B7" w:rsidP="001548B7">
            <w:pPr>
              <w:rPr>
                <w:sz w:val="20"/>
                <w:szCs w:val="20"/>
              </w:rPr>
            </w:pPr>
            <w:r w:rsidRPr="00BF762D">
              <w:rPr>
                <w:sz w:val="20"/>
                <w:szCs w:val="20"/>
              </w:rPr>
              <w:t>Poor level of finish.</w:t>
            </w:r>
          </w:p>
        </w:tc>
        <w:tc>
          <w:tcPr>
            <w:tcW w:w="2929" w:type="dxa"/>
            <w:shd w:val="clear" w:color="auto" w:fill="F79646" w:themeFill="accent6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Mostly basic skills and processes with some problems.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Reasonable organisation, follows plan with minimal help.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dishes sound but lack  finish.</w:t>
            </w:r>
          </w:p>
        </w:tc>
        <w:tc>
          <w:tcPr>
            <w:tcW w:w="3220" w:type="dxa"/>
            <w:shd w:val="clear" w:color="auto" w:fill="DDD9C3" w:themeFill="background2" w:themeFillShade="E6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Reasonable uses of basic skills with minimal problems.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Reasonably well organised, follows plan.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dishes sound with a reasonably good finish.</w:t>
            </w:r>
          </w:p>
        </w:tc>
        <w:tc>
          <w:tcPr>
            <w:tcW w:w="3058" w:type="dxa"/>
            <w:shd w:val="clear" w:color="auto" w:fill="FFC000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Uses basic and some complex technical skills and processes 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with reasonable accuracy.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Sound organisation of planned work.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Good food safety practices applied appropriately.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Final dish is accurate and finished to a good standard.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F2F2F2" w:themeFill="background1" w:themeFillShade="F2"/>
          </w:tcPr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Wide range of high level technical skills and processes used with accuracy.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Logical organisation of planned work.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>Applies all appropriate food safety controls.</w:t>
            </w:r>
          </w:p>
          <w:p w:rsidR="001548B7" w:rsidRPr="000E2CDE" w:rsidRDefault="001548B7" w:rsidP="001548B7">
            <w:pPr>
              <w:rPr>
                <w:sz w:val="20"/>
                <w:szCs w:val="20"/>
              </w:rPr>
            </w:pPr>
            <w:r w:rsidRPr="000E2CDE">
              <w:rPr>
                <w:sz w:val="20"/>
                <w:szCs w:val="20"/>
              </w:rPr>
              <w:t xml:space="preserve">Final dish is made and finished to a very good standard. </w:t>
            </w:r>
          </w:p>
        </w:tc>
      </w:tr>
    </w:tbl>
    <w:p w:rsidR="002D54B8" w:rsidRPr="000E2CDE" w:rsidRDefault="002D54B8" w:rsidP="001548B7">
      <w:pPr>
        <w:rPr>
          <w:sz w:val="20"/>
          <w:szCs w:val="20"/>
          <w:u w:val="single"/>
        </w:rPr>
      </w:pPr>
    </w:p>
    <w:sectPr w:rsidR="002D54B8" w:rsidRPr="000E2CDE" w:rsidSect="002D5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968" w:rsidRDefault="006E5968" w:rsidP="00AC4022">
      <w:pPr>
        <w:spacing w:after="0" w:line="240" w:lineRule="auto"/>
      </w:pPr>
      <w:r>
        <w:separator/>
      </w:r>
    </w:p>
  </w:endnote>
  <w:endnote w:type="continuationSeparator" w:id="0">
    <w:p w:rsidR="006E5968" w:rsidRDefault="006E5968" w:rsidP="00AC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968" w:rsidRDefault="006E5968" w:rsidP="00AC4022">
      <w:pPr>
        <w:spacing w:after="0" w:line="240" w:lineRule="auto"/>
      </w:pPr>
      <w:r>
        <w:separator/>
      </w:r>
    </w:p>
  </w:footnote>
  <w:footnote w:type="continuationSeparator" w:id="0">
    <w:p w:rsidR="006E5968" w:rsidRDefault="006E5968" w:rsidP="00AC4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2FD"/>
    <w:multiLevelType w:val="hybridMultilevel"/>
    <w:tmpl w:val="4620A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871"/>
    <w:multiLevelType w:val="hybridMultilevel"/>
    <w:tmpl w:val="5EEE6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90E"/>
    <w:multiLevelType w:val="hybridMultilevel"/>
    <w:tmpl w:val="94DA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7AB7"/>
    <w:multiLevelType w:val="hybridMultilevel"/>
    <w:tmpl w:val="311E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B8"/>
    <w:rsid w:val="0001357C"/>
    <w:rsid w:val="00065029"/>
    <w:rsid w:val="0006532B"/>
    <w:rsid w:val="000A0E25"/>
    <w:rsid w:val="000D14E4"/>
    <w:rsid w:val="000E2CDE"/>
    <w:rsid w:val="000F7F44"/>
    <w:rsid w:val="00113855"/>
    <w:rsid w:val="0014787E"/>
    <w:rsid w:val="00150AB6"/>
    <w:rsid w:val="001548B7"/>
    <w:rsid w:val="001B4146"/>
    <w:rsid w:val="001F3E35"/>
    <w:rsid w:val="00241AF7"/>
    <w:rsid w:val="00242242"/>
    <w:rsid w:val="00250B82"/>
    <w:rsid w:val="002544DF"/>
    <w:rsid w:val="002D54B8"/>
    <w:rsid w:val="0033507D"/>
    <w:rsid w:val="003C6F30"/>
    <w:rsid w:val="0042280D"/>
    <w:rsid w:val="004453CB"/>
    <w:rsid w:val="0046632A"/>
    <w:rsid w:val="00475392"/>
    <w:rsid w:val="004C0B36"/>
    <w:rsid w:val="004C6EC9"/>
    <w:rsid w:val="004F6837"/>
    <w:rsid w:val="00505E6E"/>
    <w:rsid w:val="005E4923"/>
    <w:rsid w:val="00661A1E"/>
    <w:rsid w:val="00662882"/>
    <w:rsid w:val="00686D4F"/>
    <w:rsid w:val="00696F4E"/>
    <w:rsid w:val="006B3DFF"/>
    <w:rsid w:val="006E5968"/>
    <w:rsid w:val="006E6DA9"/>
    <w:rsid w:val="00704A78"/>
    <w:rsid w:val="00711845"/>
    <w:rsid w:val="00804F5B"/>
    <w:rsid w:val="00826540"/>
    <w:rsid w:val="0083416A"/>
    <w:rsid w:val="008533ED"/>
    <w:rsid w:val="00880102"/>
    <w:rsid w:val="0089747F"/>
    <w:rsid w:val="008A7FD5"/>
    <w:rsid w:val="008B176D"/>
    <w:rsid w:val="00903C7E"/>
    <w:rsid w:val="009054CA"/>
    <w:rsid w:val="00950F67"/>
    <w:rsid w:val="00960D3E"/>
    <w:rsid w:val="00967F36"/>
    <w:rsid w:val="00983675"/>
    <w:rsid w:val="009C4017"/>
    <w:rsid w:val="00A22B5B"/>
    <w:rsid w:val="00AB3370"/>
    <w:rsid w:val="00AC4022"/>
    <w:rsid w:val="00B857E7"/>
    <w:rsid w:val="00BB3011"/>
    <w:rsid w:val="00BD36AA"/>
    <w:rsid w:val="00BF762D"/>
    <w:rsid w:val="00C0018F"/>
    <w:rsid w:val="00C04EC8"/>
    <w:rsid w:val="00C500A1"/>
    <w:rsid w:val="00C77F4C"/>
    <w:rsid w:val="00C85D57"/>
    <w:rsid w:val="00C91E2D"/>
    <w:rsid w:val="00C953C8"/>
    <w:rsid w:val="00CA6A1E"/>
    <w:rsid w:val="00CD069E"/>
    <w:rsid w:val="00CD658A"/>
    <w:rsid w:val="00D46C3D"/>
    <w:rsid w:val="00D63105"/>
    <w:rsid w:val="00DD64F9"/>
    <w:rsid w:val="00DF1DED"/>
    <w:rsid w:val="00E221B6"/>
    <w:rsid w:val="00E27FEF"/>
    <w:rsid w:val="00EB37F1"/>
    <w:rsid w:val="00E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6DF6"/>
  <w15:docId w15:val="{D11D11F2-B50C-4297-9BFC-C79EA4C4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22"/>
  </w:style>
  <w:style w:type="paragraph" w:styleId="Footer">
    <w:name w:val="footer"/>
    <w:basedOn w:val="Normal"/>
    <w:link w:val="FooterChar"/>
    <w:uiPriority w:val="99"/>
    <w:unhideWhenUsed/>
    <w:rsid w:val="00AC4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Sue Kennedy</cp:lastModifiedBy>
  <cp:revision>5</cp:revision>
  <dcterms:created xsi:type="dcterms:W3CDTF">2016-12-14T11:50:00Z</dcterms:created>
  <dcterms:modified xsi:type="dcterms:W3CDTF">2016-12-15T12:03:00Z</dcterms:modified>
</cp:coreProperties>
</file>